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9B3" w:rsidRDefault="007B09B3" w:rsidP="0065421C">
      <w:pPr>
        <w:pStyle w:val="2"/>
        <w:jc w:val="center"/>
      </w:pPr>
      <w:r>
        <w:t>ПУБЛИЧНЫЙ ОТЧЁТ</w:t>
      </w:r>
      <w:bookmarkStart w:id="0" w:name="_GoBack"/>
      <w:bookmarkEnd w:id="0"/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председателя первичной профсоюзной организации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</w:t>
      </w:r>
      <w:r w:rsidR="00674ED4">
        <w:rPr>
          <w:rFonts w:ascii="Times New Roman" w:hAnsi="Times New Roman"/>
          <w:b/>
          <w:sz w:val="28"/>
          <w:szCs w:val="28"/>
        </w:rPr>
        <w:t>Б</w:t>
      </w:r>
      <w:r>
        <w:rPr>
          <w:rFonts w:ascii="Times New Roman" w:hAnsi="Times New Roman"/>
          <w:b/>
          <w:sz w:val="28"/>
          <w:szCs w:val="28"/>
        </w:rPr>
        <w:t>ОУ «</w:t>
      </w:r>
      <w:proofErr w:type="spellStart"/>
      <w:r w:rsidR="00674ED4">
        <w:rPr>
          <w:rFonts w:ascii="Times New Roman" w:hAnsi="Times New Roman"/>
          <w:b/>
          <w:sz w:val="28"/>
          <w:szCs w:val="28"/>
        </w:rPr>
        <w:t>Панов</w:t>
      </w:r>
      <w:r>
        <w:rPr>
          <w:rFonts w:ascii="Times New Roman" w:hAnsi="Times New Roman"/>
          <w:b/>
          <w:sz w:val="28"/>
          <w:szCs w:val="28"/>
        </w:rPr>
        <w:t>ская</w:t>
      </w:r>
      <w:proofErr w:type="spellEnd"/>
      <w:r w:rsidR="00674ED4">
        <w:rPr>
          <w:rFonts w:ascii="Times New Roman" w:hAnsi="Times New Roman"/>
          <w:b/>
          <w:sz w:val="28"/>
          <w:szCs w:val="28"/>
        </w:rPr>
        <w:t xml:space="preserve"> вечерняя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674ED4">
        <w:rPr>
          <w:rFonts w:ascii="Times New Roman" w:hAnsi="Times New Roman"/>
          <w:b/>
          <w:sz w:val="28"/>
          <w:szCs w:val="28"/>
        </w:rPr>
        <w:t xml:space="preserve">(сменная) </w:t>
      </w:r>
      <w:r>
        <w:rPr>
          <w:rFonts w:ascii="Times New Roman" w:hAnsi="Times New Roman"/>
          <w:b/>
          <w:sz w:val="28"/>
          <w:szCs w:val="28"/>
        </w:rPr>
        <w:t>средняя общеобразовательная школа»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за 202</w:t>
      </w:r>
      <w:r w:rsidR="0004596E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год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 сегодня – это единственная организация, которая защищает трудовые права работников, добивается выполнения социальных гарантий, улучшает микроклимат в коллективе.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         Целями и задачами профсоюзной организации школы являются</w:t>
      </w:r>
      <w:r>
        <w:rPr>
          <w:rFonts w:ascii="Times New Roman" w:hAnsi="Times New Roman"/>
          <w:sz w:val="28"/>
          <w:szCs w:val="28"/>
        </w:rPr>
        <w:t>:      - реализация уставных задач Профсоюза по представительству и защите социально-трудовых прав и профессиональных интересов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общественный контроль над соблюдением законодательства о труде и охране труда;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улучшение материального положения, укрепление здоровья и повышение жизненного уровня членов Профсоюза;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информационное обеспечение членов Профсоюза, разъяснение мер, принимаемых Профсоюзом по реализации уставных целей и задач.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          Приоритетными направлениями работы организации в 2021 году: популяризация идей профсоюзного движения среди работников школы,  совершенствование форм информационной деятельности; повышение роли общественного </w:t>
      </w:r>
      <w:proofErr w:type="gramStart"/>
      <w:r>
        <w:rPr>
          <w:rFonts w:ascii="Times New Roman" w:hAnsi="Times New Roman"/>
          <w:sz w:val="28"/>
          <w:szCs w:val="28"/>
        </w:rPr>
        <w:t>контроля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законодательства РФ, активизация работы по вопросам охраны здоровья и созданию безопасных условий работы, расширение форм физкультурно-оздоровительных мероприятий.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  <w:lang w:val="en-US"/>
        </w:rPr>
        <w:t>I</w:t>
      </w:r>
      <w:r>
        <w:rPr>
          <w:rFonts w:ascii="Times New Roman" w:hAnsi="Times New Roman"/>
          <w:b/>
          <w:sz w:val="28"/>
          <w:szCs w:val="28"/>
        </w:rPr>
        <w:t>. Характеристика организации.</w:t>
      </w:r>
      <w:proofErr w:type="gramEnd"/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Деятельность профсоюзного комитета первичной профсоюзной организации М</w:t>
      </w:r>
      <w:r w:rsidR="00674ED4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 xml:space="preserve">ОУ « </w:t>
      </w:r>
      <w:proofErr w:type="spellStart"/>
      <w:r w:rsidR="00674ED4">
        <w:rPr>
          <w:rFonts w:ascii="Times New Roman" w:hAnsi="Times New Roman"/>
          <w:sz w:val="28"/>
          <w:szCs w:val="28"/>
        </w:rPr>
        <w:t>Пановская</w:t>
      </w:r>
      <w:proofErr w:type="spellEnd"/>
      <w:r w:rsidR="00674ED4"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sz w:val="28"/>
          <w:szCs w:val="28"/>
        </w:rPr>
        <w:t>СОШ» основывается на требованиях: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Устава профсоюза работников народного образования и науки РФ;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Положения о первичной профсоюзной организации; </w:t>
      </w:r>
    </w:p>
    <w:p w:rsidR="007B09B3" w:rsidRDefault="007B09B3" w:rsidP="007B09B3">
      <w:pPr>
        <w:pStyle w:val="a3"/>
        <w:numPr>
          <w:ilvl w:val="0"/>
          <w:numId w:val="5"/>
        </w:numPr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Коллективного договора.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Свою работу профсоюзный комитет строит на принципах социального партнёрства и сотрудничества с администрацией школы </w:t>
      </w:r>
      <w:r w:rsidR="00674ED4">
        <w:rPr>
          <w:rFonts w:ascii="Times New Roman" w:hAnsi="Times New Roman"/>
          <w:sz w:val="28"/>
          <w:szCs w:val="28"/>
        </w:rPr>
        <w:t xml:space="preserve">в лице директора  </w:t>
      </w:r>
      <w:proofErr w:type="spellStart"/>
      <w:r w:rsidR="00674ED4">
        <w:rPr>
          <w:rFonts w:ascii="Times New Roman" w:hAnsi="Times New Roman"/>
          <w:sz w:val="28"/>
          <w:szCs w:val="28"/>
        </w:rPr>
        <w:t>Шкуновой</w:t>
      </w:r>
      <w:proofErr w:type="spellEnd"/>
      <w:r w:rsidR="00674ED4">
        <w:rPr>
          <w:rFonts w:ascii="Times New Roman" w:hAnsi="Times New Roman"/>
          <w:sz w:val="28"/>
          <w:szCs w:val="28"/>
        </w:rPr>
        <w:t xml:space="preserve"> А.И.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Первичная профсоюзная организация </w:t>
      </w:r>
      <w:proofErr w:type="spellStart"/>
      <w:r w:rsidR="00674ED4">
        <w:rPr>
          <w:rFonts w:ascii="Times New Roman" w:hAnsi="Times New Roman"/>
          <w:sz w:val="28"/>
          <w:szCs w:val="28"/>
        </w:rPr>
        <w:t>Пановск</w:t>
      </w:r>
      <w:r>
        <w:rPr>
          <w:rFonts w:ascii="Times New Roman" w:hAnsi="Times New Roman"/>
          <w:sz w:val="28"/>
          <w:szCs w:val="28"/>
        </w:rPr>
        <w:t>ой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674ED4">
        <w:rPr>
          <w:rFonts w:ascii="Times New Roman" w:hAnsi="Times New Roman"/>
          <w:sz w:val="28"/>
          <w:szCs w:val="28"/>
        </w:rPr>
        <w:t>вечерней (сменной) средней школы объединяет 9</w:t>
      </w:r>
      <w:r>
        <w:rPr>
          <w:rFonts w:ascii="Times New Roman" w:hAnsi="Times New Roman"/>
          <w:sz w:val="28"/>
          <w:szCs w:val="28"/>
        </w:rPr>
        <w:t xml:space="preserve"> чл</w:t>
      </w:r>
      <w:r w:rsidR="00674ED4">
        <w:rPr>
          <w:rFonts w:ascii="Times New Roman" w:hAnsi="Times New Roman"/>
          <w:sz w:val="28"/>
          <w:szCs w:val="28"/>
        </w:rPr>
        <w:t>енов профсоюза, что составляет 10</w:t>
      </w:r>
      <w:r>
        <w:rPr>
          <w:rFonts w:ascii="Times New Roman" w:hAnsi="Times New Roman"/>
          <w:sz w:val="28"/>
          <w:szCs w:val="28"/>
        </w:rPr>
        <w:t>0% от общей численности р</w:t>
      </w:r>
      <w:r w:rsidR="00674ED4">
        <w:rPr>
          <w:rFonts w:ascii="Times New Roman" w:hAnsi="Times New Roman"/>
          <w:sz w:val="28"/>
          <w:szCs w:val="28"/>
        </w:rPr>
        <w:t>аботников школы.  Молодежь до 35 лет составляет  1человек.</w:t>
      </w:r>
      <w:r>
        <w:rPr>
          <w:rFonts w:ascii="Times New Roman" w:hAnsi="Times New Roman"/>
          <w:sz w:val="28"/>
          <w:szCs w:val="28"/>
        </w:rPr>
        <w:t xml:space="preserve"> Всего рабо</w:t>
      </w:r>
      <w:r w:rsidR="00674ED4">
        <w:rPr>
          <w:rFonts w:ascii="Times New Roman" w:hAnsi="Times New Roman"/>
          <w:sz w:val="28"/>
          <w:szCs w:val="28"/>
        </w:rPr>
        <w:t>тающих пенсионного возраста – 5 работников.</w:t>
      </w:r>
      <w:r>
        <w:rPr>
          <w:rFonts w:ascii="Times New Roman" w:hAnsi="Times New Roman"/>
          <w:b/>
          <w:sz w:val="28"/>
          <w:szCs w:val="28"/>
        </w:rPr>
        <w:t xml:space="preserve"> 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II</w:t>
      </w:r>
      <w:r>
        <w:rPr>
          <w:rFonts w:ascii="Times New Roman" w:hAnsi="Times New Roman"/>
          <w:b/>
          <w:sz w:val="28"/>
          <w:szCs w:val="28"/>
        </w:rPr>
        <w:t>. Организационная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Общее число п</w:t>
      </w:r>
      <w:r w:rsidR="00674ED4">
        <w:rPr>
          <w:rFonts w:ascii="Times New Roman" w:hAnsi="Times New Roman"/>
          <w:sz w:val="28"/>
          <w:szCs w:val="28"/>
        </w:rPr>
        <w:t>рофсоюзного актива составляло 3</w:t>
      </w:r>
      <w:r>
        <w:rPr>
          <w:rFonts w:ascii="Times New Roman" w:hAnsi="Times New Roman"/>
          <w:sz w:val="28"/>
          <w:szCs w:val="28"/>
        </w:rPr>
        <w:t xml:space="preserve">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участие в работе районной профсоюзной организации.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ab/>
        <w:t xml:space="preserve">За отчетный период на заседаниях профкома (всего  </w:t>
      </w:r>
      <w:r w:rsidR="00674ED4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 заседаний) обсуждались вопросы, охватывающие все направления профсоюзной деятельности (</w:t>
      </w:r>
      <w:proofErr w:type="gramStart"/>
      <w:r>
        <w:rPr>
          <w:rFonts w:ascii="Times New Roman" w:hAnsi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/>
          <w:sz w:val="28"/>
          <w:szCs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Проводились собрания трудового коллектива на темы: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«Охрана труда», «Выборы председателя первичной организации Профсоюза», «Рассмотрение Коллективного договора между работодателем и работниками», «За достойный  труд», «Отчет о выполнении Коллективного договора».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 распоряжении профсоюзного комитета для информирования членов профсоюза, а также всей общественности школы используется информационный 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sz w:val="28"/>
          <w:szCs w:val="28"/>
          <w:shd w:val="clear" w:color="auto" w:fill="FBFBFB"/>
        </w:rPr>
        <w:t>мессенджер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/>
          <w:bCs/>
          <w:sz w:val="28"/>
          <w:szCs w:val="28"/>
          <w:shd w:val="clear" w:color="auto" w:fill="FBFBFB"/>
        </w:rPr>
        <w:t>WhatsApp</w:t>
      </w:r>
      <w:proofErr w:type="spellEnd"/>
      <w:r>
        <w:rPr>
          <w:rFonts w:ascii="Times New Roman" w:hAnsi="Times New Roman"/>
          <w:b/>
          <w:bCs/>
          <w:sz w:val="28"/>
          <w:szCs w:val="28"/>
          <w:shd w:val="clear" w:color="auto" w:fill="FBFBFB"/>
        </w:rPr>
        <w:t xml:space="preserve"> (создана групп</w:t>
      </w:r>
      <w:r>
        <w:rPr>
          <w:rFonts w:ascii="Times New Roman" w:hAnsi="Times New Roman"/>
          <w:b/>
          <w:sz w:val="28"/>
          <w:szCs w:val="28"/>
        </w:rPr>
        <w:t>а «Профсоюз»).</w:t>
      </w:r>
      <w:r>
        <w:rPr>
          <w:rFonts w:ascii="Times New Roman" w:hAnsi="Times New Roman"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Также для информирования членов профсоюза используется </w:t>
      </w:r>
      <w:r w:rsidR="00674ED4">
        <w:rPr>
          <w:rFonts w:ascii="Times New Roman" w:hAnsi="Times New Roman"/>
          <w:sz w:val="28"/>
          <w:szCs w:val="28"/>
        </w:rPr>
        <w:t xml:space="preserve">профсоюзная страница на </w:t>
      </w:r>
      <w:r>
        <w:rPr>
          <w:rFonts w:ascii="Times New Roman" w:hAnsi="Times New Roman"/>
          <w:sz w:val="28"/>
          <w:szCs w:val="28"/>
        </w:rPr>
        <w:t>сайт</w:t>
      </w:r>
      <w:r w:rsidR="00674ED4">
        <w:rPr>
          <w:rFonts w:ascii="Times New Roman" w:hAnsi="Times New Roman"/>
          <w:sz w:val="28"/>
          <w:szCs w:val="28"/>
        </w:rPr>
        <w:t xml:space="preserve">е  электронного образования </w:t>
      </w:r>
      <w:r>
        <w:rPr>
          <w:rFonts w:ascii="Times New Roman" w:hAnsi="Times New Roman"/>
          <w:sz w:val="28"/>
          <w:szCs w:val="28"/>
        </w:rPr>
        <w:t>организации школы.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Работа профсоюзного комитета школы представлена на сайте</w:t>
      </w:r>
      <w:r>
        <w:rPr>
          <w:rFonts w:ascii="Times New Roman" w:hAnsi="Times New Roman"/>
          <w:b/>
          <w:iCs/>
          <w:sz w:val="28"/>
          <w:szCs w:val="28"/>
        </w:rPr>
        <w:t xml:space="preserve">, </w:t>
      </w:r>
      <w:r>
        <w:rPr>
          <w:rFonts w:ascii="Times New Roman" w:hAnsi="Times New Roman"/>
          <w:iCs/>
          <w:sz w:val="28"/>
          <w:szCs w:val="28"/>
        </w:rPr>
        <w:t>который постоянно обновляется и дополняется необходимой информацией.</w:t>
      </w:r>
    </w:p>
    <w:p w:rsidR="00674ED4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Одним из основных направлений профкома школы является оздоровительная работа сотрудников. Проводилась работа профкомом по организации оздоровления и отдыха сотрудников и членов их семей.</w:t>
      </w:r>
      <w:r w:rsidR="0004596E">
        <w:rPr>
          <w:rFonts w:ascii="Times New Roman" w:hAnsi="Times New Roman"/>
          <w:sz w:val="28"/>
          <w:szCs w:val="28"/>
        </w:rPr>
        <w:t xml:space="preserve"> В</w:t>
      </w: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b/>
          <w:sz w:val="28"/>
          <w:szCs w:val="28"/>
        </w:rPr>
        <w:t>202</w:t>
      </w:r>
      <w:r w:rsidR="0004596E">
        <w:rPr>
          <w:rFonts w:ascii="Times New Roman" w:hAnsi="Times New Roman"/>
          <w:b/>
          <w:sz w:val="28"/>
          <w:szCs w:val="28"/>
        </w:rPr>
        <w:t>2</w:t>
      </w:r>
      <w:r>
        <w:rPr>
          <w:rFonts w:ascii="Times New Roman" w:hAnsi="Times New Roman"/>
          <w:b/>
          <w:sz w:val="28"/>
          <w:szCs w:val="28"/>
        </w:rPr>
        <w:t xml:space="preserve"> год</w:t>
      </w:r>
      <w:r w:rsidR="0004596E">
        <w:rPr>
          <w:rFonts w:ascii="Times New Roman" w:hAnsi="Times New Roman"/>
          <w:b/>
          <w:sz w:val="28"/>
          <w:szCs w:val="28"/>
        </w:rPr>
        <w:t>у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04596E">
        <w:rPr>
          <w:rFonts w:ascii="Times New Roman" w:hAnsi="Times New Roman"/>
          <w:b/>
          <w:sz w:val="28"/>
          <w:szCs w:val="28"/>
        </w:rPr>
        <w:t>много мероприятий было посвящено Спорту. Ч</w:t>
      </w:r>
      <w:r>
        <w:rPr>
          <w:rFonts w:ascii="Times New Roman" w:hAnsi="Times New Roman"/>
          <w:b/>
          <w:sz w:val="28"/>
          <w:szCs w:val="28"/>
        </w:rPr>
        <w:t>лены профсоюза приняли активное участие в следующих мероприятиях: в январе - в командных соревнованиях по шахматам, в феврал</w:t>
      </w:r>
      <w:proofErr w:type="gramStart"/>
      <w:r>
        <w:rPr>
          <w:rFonts w:ascii="Times New Roman" w:hAnsi="Times New Roman"/>
          <w:b/>
          <w:sz w:val="28"/>
          <w:szCs w:val="28"/>
        </w:rPr>
        <w:t>е-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в спортивных командных играх (совместно с обучающимися школы), посвященных Дню Защитника Отечества, в марте- в  шахматно-шашечном турнире (эстафета здоровья), в мае- в эстафете «Спорт, здоровье, долголетие» </w:t>
      </w:r>
      <w:r w:rsidR="00674ED4"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b/>
          <w:sz w:val="28"/>
          <w:szCs w:val="28"/>
        </w:rPr>
        <w:t xml:space="preserve">в июне- в туристическом походе с работниками школы, в сентябре- в акции « Я -ЗА ЗОЖ!», в октябре- в Дне здоровья </w:t>
      </w:r>
      <w:r w:rsidR="00674ED4">
        <w:rPr>
          <w:rFonts w:ascii="Times New Roman" w:hAnsi="Times New Roman"/>
          <w:b/>
          <w:sz w:val="28"/>
          <w:szCs w:val="28"/>
        </w:rPr>
        <w:t xml:space="preserve">, </w:t>
      </w:r>
      <w:r>
        <w:rPr>
          <w:rFonts w:ascii="Times New Roman" w:hAnsi="Times New Roman"/>
          <w:b/>
          <w:sz w:val="28"/>
          <w:szCs w:val="28"/>
        </w:rPr>
        <w:t>в декабре- в соревнованиях по шахматам и волейболу</w:t>
      </w:r>
      <w:r w:rsidR="00674ED4">
        <w:rPr>
          <w:rFonts w:ascii="Times New Roman" w:hAnsi="Times New Roman"/>
          <w:b/>
          <w:sz w:val="28"/>
          <w:szCs w:val="28"/>
        </w:rPr>
        <w:t>.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Важным направлением в деятельности нашего профкома является культурно-массовая работа, так как хороший отдых способствует работоспособности и поднятию жизненного тонуса. </w:t>
      </w:r>
    </w:p>
    <w:p w:rsidR="007B09B3" w:rsidRPr="006B5D4C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6B5D4C">
        <w:rPr>
          <w:rFonts w:ascii="Times New Roman" w:hAnsi="Times New Roman"/>
          <w:sz w:val="28"/>
          <w:szCs w:val="28"/>
        </w:rPr>
        <w:tab/>
        <w:t xml:space="preserve">Доброй традицией становится поздравления работников с профессиональными и календарными праздниками </w:t>
      </w:r>
      <w:r w:rsidRPr="006B5D4C">
        <w:rPr>
          <w:rFonts w:ascii="Times New Roman" w:hAnsi="Times New Roman"/>
          <w:b/>
          <w:sz w:val="28"/>
          <w:szCs w:val="28"/>
        </w:rPr>
        <w:t>(«День учителя», «День повара », «День водителей», «</w:t>
      </w:r>
      <w:r w:rsidRPr="006B5D4C">
        <w:rPr>
          <w:rFonts w:ascii="Times New Roman" w:hAnsi="Times New Roman"/>
          <w:b/>
          <w:sz w:val="28"/>
          <w:szCs w:val="28"/>
          <w:shd w:val="clear" w:color="auto" w:fill="FBFBFB"/>
        </w:rPr>
        <w:t> </w:t>
      </w:r>
      <w:hyperlink r:id="rId9" w:history="1">
        <w:r w:rsidRPr="006B5D4C">
          <w:rPr>
            <w:rStyle w:val="a6"/>
            <w:rFonts w:ascii="Times New Roman" w:hAnsi="Times New Roman"/>
            <w:b/>
            <w:color w:val="auto"/>
            <w:sz w:val="28"/>
            <w:szCs w:val="28"/>
            <w:u w:val="none"/>
            <w:bdr w:val="none" w:sz="0" w:space="0" w:color="auto" w:frame="1"/>
          </w:rPr>
          <w:t>День воспитателя и всех дошкольных работников</w:t>
        </w:r>
      </w:hyperlink>
      <w:r w:rsidRPr="006B5D4C">
        <w:rPr>
          <w:rFonts w:ascii="Times New Roman" w:hAnsi="Times New Roman"/>
          <w:b/>
          <w:sz w:val="28"/>
          <w:szCs w:val="28"/>
        </w:rPr>
        <w:t>»)</w:t>
      </w:r>
      <w:r w:rsidRPr="006B5D4C">
        <w:rPr>
          <w:rFonts w:ascii="Times New Roman" w:hAnsi="Times New Roman"/>
          <w:sz w:val="28"/>
          <w:szCs w:val="28"/>
        </w:rPr>
        <w:t>, с юбилейными датами. В такие дни для каждого находятся доброе слово и материальная поддержка.</w:t>
      </w:r>
      <w:r w:rsidRPr="006B5D4C">
        <w:rPr>
          <w:rFonts w:ascii="Times New Roman" w:hAnsi="Times New Roman"/>
          <w:sz w:val="28"/>
          <w:szCs w:val="28"/>
        </w:rPr>
        <w:tab/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Не были оставлены без внимания  и ветераны педагогического труда. К юбилейным датам ветеранам вручаются благодарственные письма и подарки. </w:t>
      </w:r>
      <w:r>
        <w:rPr>
          <w:rFonts w:ascii="Times New Roman" w:hAnsi="Times New Roman"/>
          <w:b/>
          <w:sz w:val="28"/>
          <w:szCs w:val="28"/>
        </w:rPr>
        <w:t>Проведены акции: "Спасибо, ветеран!", «Твори добро!» и т.д.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lastRenderedPageBreak/>
        <w:t>III</w:t>
      </w:r>
      <w:r>
        <w:rPr>
          <w:rFonts w:ascii="Times New Roman" w:hAnsi="Times New Roman"/>
          <w:b/>
          <w:sz w:val="28"/>
          <w:szCs w:val="28"/>
        </w:rPr>
        <w:t>. Мероприятия по защите социально-экономических интересов и прав работников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 школы.  </w:t>
      </w:r>
      <w:r w:rsidR="00674ED4">
        <w:rPr>
          <w:rFonts w:ascii="Times New Roman" w:hAnsi="Times New Roman"/>
          <w:sz w:val="28"/>
          <w:szCs w:val="28"/>
        </w:rPr>
        <w:t>В 2021 году</w:t>
      </w:r>
      <w:r>
        <w:rPr>
          <w:rFonts w:ascii="Times New Roman" w:hAnsi="Times New Roman"/>
          <w:sz w:val="28"/>
          <w:szCs w:val="28"/>
        </w:rPr>
        <w:t xml:space="preserve"> заключен  новый коллективный договор,  который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iCs/>
          <w:sz w:val="28"/>
          <w:szCs w:val="28"/>
          <w:lang w:val="en-US"/>
        </w:rPr>
        <w:t>IV</w:t>
      </w:r>
      <w:r>
        <w:rPr>
          <w:rFonts w:ascii="Times New Roman" w:hAnsi="Times New Roman"/>
          <w:b/>
          <w:sz w:val="28"/>
          <w:szCs w:val="28"/>
        </w:rPr>
        <w:t>. Охрана труда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Охрана труда – одна из приоритетных задач в   М</w:t>
      </w:r>
      <w:r w:rsidR="00674ED4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 xml:space="preserve">ОУ « </w:t>
      </w:r>
      <w:proofErr w:type="spellStart"/>
      <w:r w:rsidR="00674ED4">
        <w:rPr>
          <w:rFonts w:ascii="Times New Roman" w:hAnsi="Times New Roman"/>
          <w:sz w:val="28"/>
          <w:szCs w:val="28"/>
        </w:rPr>
        <w:t>Панов</w:t>
      </w:r>
      <w:r>
        <w:rPr>
          <w:rFonts w:ascii="Times New Roman" w:hAnsi="Times New Roman"/>
          <w:sz w:val="28"/>
          <w:szCs w:val="28"/>
        </w:rPr>
        <w:t>ская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674ED4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sz w:val="28"/>
          <w:szCs w:val="28"/>
        </w:rPr>
        <w:t>СОШ», где каждый от</w:t>
      </w:r>
      <w:r w:rsidR="00A3409C">
        <w:rPr>
          <w:rFonts w:ascii="Times New Roman" w:hAnsi="Times New Roman"/>
          <w:sz w:val="28"/>
          <w:szCs w:val="28"/>
        </w:rPr>
        <w:t>вечает за жизнь и здоровье учеников и коллег</w:t>
      </w:r>
      <w:r>
        <w:rPr>
          <w:rFonts w:ascii="Times New Roman" w:hAnsi="Times New Roman"/>
          <w:sz w:val="28"/>
          <w:szCs w:val="28"/>
        </w:rPr>
        <w:t xml:space="preserve">. Здесь профком и администрация взялись за решение вопросов техники безопасности совместными усилиями. В учреждении заведены журналы по ТБ, проводятся инструктажи с работниками учреждения. Созданы уголки по технике безопасности: правила эвакуации и поведения при пожаре, инструкции при выполнении отдельных видов работ,  а на первом этаже помещены стенды с правилами поведения при террористических актах,  пожарах, и др. правила безопасности жизнедеятельности.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</w:t>
      </w:r>
      <w:r>
        <w:rPr>
          <w:rFonts w:ascii="Times New Roman" w:hAnsi="Times New Roman"/>
          <w:b/>
          <w:sz w:val="28"/>
          <w:szCs w:val="28"/>
        </w:rPr>
        <w:t>. Финансовая работа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Cs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Для проведения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iCs/>
          <w:sz w:val="28"/>
          <w:szCs w:val="28"/>
        </w:rPr>
        <w:t xml:space="preserve">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ab/>
        <w:t>Для проведения спортивно-оздоровительных мероприятий и оказания материальной помощи</w:t>
      </w:r>
      <w:r>
        <w:rPr>
          <w:rFonts w:ascii="Times New Roman" w:hAnsi="Times New Roman"/>
          <w:sz w:val="28"/>
          <w:szCs w:val="28"/>
        </w:rPr>
        <w:t xml:space="preserve">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</w:t>
      </w:r>
      <w:r>
        <w:rPr>
          <w:rFonts w:ascii="Times New Roman" w:hAnsi="Times New Roman"/>
          <w:i/>
          <w:sz w:val="28"/>
          <w:szCs w:val="28"/>
        </w:rPr>
        <w:t xml:space="preserve">  </w:t>
      </w:r>
    </w:p>
    <w:p w:rsidR="007B09B3" w:rsidRDefault="007B09B3" w:rsidP="007B09B3">
      <w:pPr>
        <w:pStyle w:val="a3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  <w:lang w:val="en-US"/>
        </w:rPr>
        <w:t>VI</w:t>
      </w:r>
      <w:r>
        <w:rPr>
          <w:rFonts w:ascii="Times New Roman" w:hAnsi="Times New Roman"/>
          <w:b/>
          <w:sz w:val="28"/>
          <w:szCs w:val="28"/>
        </w:rPr>
        <w:t>. Предложения по улучшению работы профсоюзного комитета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 xml:space="preserve">У профсоюзного комитета есть  над чем работать. В перспективе –  новые проекты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 xml:space="preserve">          Каждый член </w:t>
      </w:r>
      <w:proofErr w:type="spellStart"/>
      <w:r>
        <w:rPr>
          <w:rFonts w:ascii="Times New Roman" w:hAnsi="Times New Roman"/>
          <w:sz w:val="28"/>
          <w:szCs w:val="28"/>
        </w:rPr>
        <w:t>первички</w:t>
      </w:r>
      <w:proofErr w:type="spellEnd"/>
      <w:r>
        <w:rPr>
          <w:rFonts w:ascii="Times New Roman" w:hAnsi="Times New Roman"/>
          <w:sz w:val="28"/>
          <w:szCs w:val="28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педагога, работника школы – престижной. </w:t>
      </w:r>
    </w:p>
    <w:p w:rsidR="007B09B3" w:rsidRDefault="007B09B3" w:rsidP="007B09B3">
      <w:pPr>
        <w:pStyle w:val="a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ab/>
        <w:t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школы.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</w:p>
    <w:p w:rsidR="007B09B3" w:rsidRDefault="007B09B3" w:rsidP="007B09B3">
      <w:pPr>
        <w:ind w:firstLine="708"/>
        <w:jc w:val="both"/>
        <w:rPr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jc w:val="both"/>
        <w:rPr>
          <w:iCs/>
          <w:sz w:val="28"/>
          <w:szCs w:val="28"/>
        </w:rPr>
      </w:pPr>
    </w:p>
    <w:p w:rsidR="007B09B3" w:rsidRDefault="007B09B3" w:rsidP="007B09B3">
      <w:pPr>
        <w:rPr>
          <w:sz w:val="28"/>
          <w:szCs w:val="28"/>
        </w:rPr>
      </w:pPr>
    </w:p>
    <w:p w:rsidR="0033330B" w:rsidRPr="007B09B3" w:rsidRDefault="0033330B" w:rsidP="007B09B3">
      <w:pPr>
        <w:rPr>
          <w:szCs w:val="28"/>
        </w:rPr>
      </w:pPr>
    </w:p>
    <w:sectPr w:rsidR="0033330B" w:rsidRPr="007B09B3" w:rsidSect="00A813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79109B"/>
    <w:multiLevelType w:val="hybridMultilevel"/>
    <w:tmpl w:val="5D3AD1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5B6215F"/>
    <w:multiLevelType w:val="hybridMultilevel"/>
    <w:tmpl w:val="2D268382"/>
    <w:lvl w:ilvl="0" w:tplc="7F28B340">
      <w:start w:val="1"/>
      <w:numFmt w:val="decimal"/>
      <w:lvlText w:val="%1)"/>
      <w:lvlJc w:val="left"/>
      <w:pPr>
        <w:ind w:left="99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10" w:hanging="360"/>
      </w:pPr>
    </w:lvl>
    <w:lvl w:ilvl="2" w:tplc="0419001B" w:tentative="1">
      <w:start w:val="1"/>
      <w:numFmt w:val="lowerRoman"/>
      <w:lvlText w:val="%3."/>
      <w:lvlJc w:val="right"/>
      <w:pPr>
        <w:ind w:left="2430" w:hanging="180"/>
      </w:pPr>
    </w:lvl>
    <w:lvl w:ilvl="3" w:tplc="0419000F" w:tentative="1">
      <w:start w:val="1"/>
      <w:numFmt w:val="decimal"/>
      <w:lvlText w:val="%4."/>
      <w:lvlJc w:val="left"/>
      <w:pPr>
        <w:ind w:left="3150" w:hanging="360"/>
      </w:pPr>
    </w:lvl>
    <w:lvl w:ilvl="4" w:tplc="04190019" w:tentative="1">
      <w:start w:val="1"/>
      <w:numFmt w:val="lowerLetter"/>
      <w:lvlText w:val="%5."/>
      <w:lvlJc w:val="left"/>
      <w:pPr>
        <w:ind w:left="3870" w:hanging="360"/>
      </w:pPr>
    </w:lvl>
    <w:lvl w:ilvl="5" w:tplc="0419001B" w:tentative="1">
      <w:start w:val="1"/>
      <w:numFmt w:val="lowerRoman"/>
      <w:lvlText w:val="%6."/>
      <w:lvlJc w:val="right"/>
      <w:pPr>
        <w:ind w:left="4590" w:hanging="180"/>
      </w:pPr>
    </w:lvl>
    <w:lvl w:ilvl="6" w:tplc="0419000F" w:tentative="1">
      <w:start w:val="1"/>
      <w:numFmt w:val="decimal"/>
      <w:lvlText w:val="%7."/>
      <w:lvlJc w:val="left"/>
      <w:pPr>
        <w:ind w:left="5310" w:hanging="360"/>
      </w:pPr>
    </w:lvl>
    <w:lvl w:ilvl="7" w:tplc="04190019" w:tentative="1">
      <w:start w:val="1"/>
      <w:numFmt w:val="lowerLetter"/>
      <w:lvlText w:val="%8."/>
      <w:lvlJc w:val="left"/>
      <w:pPr>
        <w:ind w:left="6030" w:hanging="360"/>
      </w:pPr>
    </w:lvl>
    <w:lvl w:ilvl="8" w:tplc="041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>
    <w:nsid w:val="51BE29C4"/>
    <w:multiLevelType w:val="hybridMultilevel"/>
    <w:tmpl w:val="1484921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2"/>
  </w:num>
  <w:num w:numId="3">
    <w:abstractNumId w:val="0"/>
  </w:num>
  <w:num w:numId="4">
    <w:abstractNumId w:val="1"/>
  </w:num>
  <w:num w:numId="5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64A"/>
    <w:rsid w:val="0004596E"/>
    <w:rsid w:val="000D164A"/>
    <w:rsid w:val="001F4307"/>
    <w:rsid w:val="001F7F4A"/>
    <w:rsid w:val="002C4161"/>
    <w:rsid w:val="002D7C33"/>
    <w:rsid w:val="002F3581"/>
    <w:rsid w:val="0031730D"/>
    <w:rsid w:val="0033330B"/>
    <w:rsid w:val="00367843"/>
    <w:rsid w:val="00417FC1"/>
    <w:rsid w:val="0065421C"/>
    <w:rsid w:val="00674ED4"/>
    <w:rsid w:val="006B5D4C"/>
    <w:rsid w:val="00713534"/>
    <w:rsid w:val="007B09B3"/>
    <w:rsid w:val="007B1F8A"/>
    <w:rsid w:val="007D5585"/>
    <w:rsid w:val="007F7270"/>
    <w:rsid w:val="00886C59"/>
    <w:rsid w:val="00954231"/>
    <w:rsid w:val="00970FFB"/>
    <w:rsid w:val="00A3409C"/>
    <w:rsid w:val="00A8135C"/>
    <w:rsid w:val="00AA7BE3"/>
    <w:rsid w:val="00AD78D6"/>
    <w:rsid w:val="00B657FB"/>
    <w:rsid w:val="00BC040E"/>
    <w:rsid w:val="00D6742B"/>
    <w:rsid w:val="00DE3044"/>
    <w:rsid w:val="00E44E89"/>
    <w:rsid w:val="00E458A7"/>
    <w:rsid w:val="00E51297"/>
    <w:rsid w:val="00ED3635"/>
    <w:rsid w:val="00F04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459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459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64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uiPriority w:val="9"/>
    <w:unhideWhenUsed/>
    <w:qFormat/>
    <w:rsid w:val="0004596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D164A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List Paragraph"/>
    <w:basedOn w:val="a"/>
    <w:uiPriority w:val="34"/>
    <w:qFormat/>
    <w:rsid w:val="0031730D"/>
    <w:pPr>
      <w:ind w:left="720"/>
      <w:contextualSpacing/>
    </w:pPr>
  </w:style>
  <w:style w:type="table" w:styleId="a5">
    <w:name w:val="Table Grid"/>
    <w:basedOn w:val="a1"/>
    <w:uiPriority w:val="59"/>
    <w:rsid w:val="00D674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">
    <w:name w:val="Название1"/>
    <w:basedOn w:val="a0"/>
    <w:rsid w:val="00DE3044"/>
  </w:style>
  <w:style w:type="character" w:styleId="a6">
    <w:name w:val="Hyperlink"/>
    <w:basedOn w:val="a0"/>
    <w:uiPriority w:val="99"/>
    <w:semiHidden/>
    <w:unhideWhenUsed/>
    <w:rsid w:val="00DE3044"/>
    <w:rPr>
      <w:color w:val="0000FF"/>
      <w:u w:val="single"/>
    </w:rPr>
  </w:style>
  <w:style w:type="paragraph" w:customStyle="1" w:styleId="descr">
    <w:name w:val="descr"/>
    <w:basedOn w:val="a"/>
    <w:rsid w:val="00DE3044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DE304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E3044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04596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0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5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756876">
          <w:marLeft w:val="0"/>
          <w:marRight w:val="0"/>
          <w:marTop w:val="173"/>
          <w:marBottom w:val="17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50657">
              <w:marLeft w:val="0"/>
              <w:marRight w:val="0"/>
              <w:marTop w:val="0"/>
              <w:marBottom w:val="17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83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calend.ru/holidays/0/0/1825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80625BC2DCEE2409039AFB03391F952" ma:contentTypeVersion="0" ma:contentTypeDescription="Создание документа." ma:contentTypeScope="" ma:versionID="c262af66b35fa303182bba640fec9d1a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3047644C-3B5C-4ACB-8D85-DB07D64C58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8C1F97A-7C33-4442-8BA6-09FB965D3393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DD061B4B-6A16-4E5C-A6F4-443D86B469A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1228</Words>
  <Characters>7004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2</cp:revision>
  <dcterms:created xsi:type="dcterms:W3CDTF">2023-02-06T11:25:00Z</dcterms:created>
  <dcterms:modified xsi:type="dcterms:W3CDTF">2023-02-06T11:25:00Z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0x010100980625BC2DCEE2409039AFB03391F952</vt:lpwstr>
  </property>
</Properties>
</file>